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7D9" w:rsidRDefault="00F737D9" w:rsidP="00F737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 xml:space="preserve">.05.2020 R. </w:t>
      </w:r>
      <w:r>
        <w:rPr>
          <w:b/>
          <w:bCs/>
          <w:sz w:val="32"/>
          <w:szCs w:val="32"/>
        </w:rPr>
        <w:t>PONIEDZIAŁEK</w:t>
      </w:r>
    </w:p>
    <w:p w:rsidR="00F737D9" w:rsidRDefault="00F737D9" w:rsidP="00F737D9">
      <w:pPr>
        <w:rPr>
          <w:sz w:val="28"/>
          <w:szCs w:val="28"/>
        </w:rPr>
      </w:pPr>
      <w:r>
        <w:rPr>
          <w:sz w:val="28"/>
          <w:szCs w:val="28"/>
        </w:rPr>
        <w:t xml:space="preserve">Temat przeznaczony jest na 2 godziny lekcyjne. </w:t>
      </w:r>
    </w:p>
    <w:p w:rsidR="00F737D9" w:rsidRDefault="00F737D9" w:rsidP="00F737D9">
      <w:pPr>
        <w:rPr>
          <w:sz w:val="28"/>
          <w:szCs w:val="28"/>
        </w:rPr>
      </w:pPr>
      <w:r>
        <w:rPr>
          <w:sz w:val="28"/>
          <w:szCs w:val="28"/>
        </w:rPr>
        <w:t xml:space="preserve">Zapoznając się z tematem zwróćcie uwagę: </w:t>
      </w:r>
    </w:p>
    <w:p w:rsidR="00F737D9" w:rsidRDefault="00F737D9" w:rsidP="00F737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prawa i obowiązki miały poszczególne grupy społeczne,</w:t>
      </w:r>
    </w:p>
    <w:p w:rsidR="00F737D9" w:rsidRDefault="00F737D9" w:rsidP="00F737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dlaczego doszło do wybuchu rewolucji francuskiej,</w:t>
      </w:r>
    </w:p>
    <w:p w:rsidR="00F737D9" w:rsidRDefault="00F737D9" w:rsidP="00F737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w pierwszych artykułach Deklaracji praw człowieka i obywatela można znaleźć odzwierciedlanie w naszej konstytucji.</w:t>
      </w:r>
    </w:p>
    <w:p w:rsidR="00F737D9" w:rsidRDefault="00F737D9" w:rsidP="00F737D9">
      <w:pPr>
        <w:rPr>
          <w:sz w:val="28"/>
          <w:szCs w:val="28"/>
        </w:rPr>
      </w:pPr>
    </w:p>
    <w:p w:rsidR="00F737D9" w:rsidRDefault="00F737D9" w:rsidP="00F737D9">
      <w:pPr>
        <w:rPr>
          <w:b/>
          <w:bCs/>
          <w:color w:val="0070C0"/>
          <w:sz w:val="32"/>
          <w:szCs w:val="32"/>
        </w:rPr>
      </w:pPr>
      <w:r>
        <w:rPr>
          <w:b/>
          <w:bCs/>
          <w:sz w:val="32"/>
          <w:szCs w:val="32"/>
        </w:rPr>
        <w:t>TEMAT:</w:t>
      </w:r>
      <w:r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  <w:u w:val="single"/>
        </w:rPr>
        <w:t>Rewolucja francuska – sytuacja we Francji przed rewolucją</w:t>
      </w:r>
      <w:r>
        <w:rPr>
          <w:b/>
          <w:bCs/>
          <w:color w:val="0070C0"/>
          <w:sz w:val="32"/>
          <w:szCs w:val="32"/>
        </w:rPr>
        <w:t>.</w:t>
      </w:r>
    </w:p>
    <w:p w:rsidR="00F737D9" w:rsidRDefault="00F737D9" w:rsidP="00F737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526B0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05.2020 r. </w:t>
      </w:r>
      <w:r>
        <w:rPr>
          <w:b/>
          <w:bCs/>
          <w:sz w:val="32"/>
          <w:szCs w:val="32"/>
        </w:rPr>
        <w:t>WTOREK</w:t>
      </w:r>
    </w:p>
    <w:p w:rsidR="00F737D9" w:rsidRDefault="00F737D9" w:rsidP="00F737D9">
      <w:pPr>
        <w:rPr>
          <w:b/>
          <w:bCs/>
          <w:color w:val="0070C0"/>
          <w:sz w:val="32"/>
          <w:szCs w:val="32"/>
        </w:rPr>
      </w:pPr>
      <w:r>
        <w:rPr>
          <w:b/>
          <w:bCs/>
          <w:sz w:val="32"/>
          <w:szCs w:val="32"/>
        </w:rPr>
        <w:t>TEMAT</w:t>
      </w:r>
      <w:r>
        <w:rPr>
          <w:b/>
          <w:bCs/>
          <w:color w:val="0070C0"/>
          <w:sz w:val="32"/>
          <w:szCs w:val="32"/>
        </w:rPr>
        <w:t xml:space="preserve">: </w:t>
      </w:r>
      <w:r>
        <w:rPr>
          <w:b/>
          <w:bCs/>
          <w:color w:val="0070C0"/>
          <w:sz w:val="32"/>
          <w:szCs w:val="32"/>
          <w:u w:val="single"/>
        </w:rPr>
        <w:t>Rewolucja francuska – wybuch rewolucji i uchwalenie Deklaracji praw człowieka i obywatela.</w:t>
      </w:r>
    </w:p>
    <w:p w:rsidR="00F737D9" w:rsidRDefault="00F737D9" w:rsidP="00F737D9">
      <w:pPr>
        <w:rPr>
          <w:sz w:val="28"/>
          <w:szCs w:val="28"/>
        </w:rPr>
      </w:pPr>
      <w:r>
        <w:rPr>
          <w:sz w:val="28"/>
          <w:szCs w:val="28"/>
        </w:rPr>
        <w:t>Po zapoznaniu się z treścią tematu i jego analizą w zeszytach proszę kto i jak dokonał trójpodziału władzy , w zeszycie napisać przyczyny i skutki rewolucji francuskiej (str.188)</w:t>
      </w:r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3743"/>
    <w:multiLevelType w:val="hybridMultilevel"/>
    <w:tmpl w:val="8DE63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D9"/>
    <w:rsid w:val="004E7A0A"/>
    <w:rsid w:val="00526B0C"/>
    <w:rsid w:val="00B05E94"/>
    <w:rsid w:val="00BC10F8"/>
    <w:rsid w:val="00D15C75"/>
    <w:rsid w:val="00F737D9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6286"/>
  <w15:chartTrackingRefBased/>
  <w15:docId w15:val="{97BB546F-6BE2-4C7C-B23D-BB6136B9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7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2020-05-07T11:50:00Z</dcterms:created>
  <dcterms:modified xsi:type="dcterms:W3CDTF">2020-05-07T11:56:00Z</dcterms:modified>
</cp:coreProperties>
</file>